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3C67" w14:textId="283E7904" w:rsidR="00B87F27" w:rsidRPr="00811342" w:rsidRDefault="00C17B28">
      <w:pPr>
        <w:pStyle w:val="Default"/>
        <w:rPr>
          <w:rFonts w:ascii="Officina Sans ITC TT" w:hAnsi="Officina Sans ITC TT" w:cs="Arial"/>
          <w:b/>
          <w:bCs/>
          <w:sz w:val="32"/>
          <w:szCs w:val="22"/>
        </w:rPr>
      </w:pPr>
      <w:r w:rsidRPr="00811342">
        <w:rPr>
          <w:rFonts w:ascii="Officina Sans ITC TT" w:hAnsi="Officina Sans ITC TT" w:cs="Arial"/>
          <w:b/>
          <w:bCs/>
          <w:noProof/>
          <w:sz w:val="32"/>
          <w:szCs w:val="22"/>
        </w:rPr>
        <w:drawing>
          <wp:anchor distT="0" distB="0" distL="114300" distR="114300" simplePos="0" relativeHeight="251656192" behindDoc="1" locked="0" layoutInCell="1" allowOverlap="1" wp14:anchorId="7880BD92" wp14:editId="20062ECF">
            <wp:simplePos x="0" y="0"/>
            <wp:positionH relativeFrom="column">
              <wp:posOffset>4138295</wp:posOffset>
            </wp:positionH>
            <wp:positionV relativeFrom="paragraph">
              <wp:posOffset>-323850</wp:posOffset>
            </wp:positionV>
            <wp:extent cx="1929765" cy="1440815"/>
            <wp:effectExtent l="0" t="0" r="0" b="0"/>
            <wp:wrapTight wrapText="bothSides">
              <wp:wrapPolygon edited="0">
                <wp:start x="0" y="0"/>
                <wp:lineTo x="0" y="21419"/>
                <wp:lineTo x="21323" y="21419"/>
                <wp:lineTo x="21323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42" w:rsidRPr="00811342">
        <w:rPr>
          <w:rFonts w:ascii="Officina Sans ITC TT" w:hAnsi="Officina Sans ITC TT" w:cs="Arial"/>
          <w:b/>
          <w:bCs/>
          <w:sz w:val="32"/>
          <w:szCs w:val="22"/>
        </w:rPr>
        <w:t>Benutzeranmeldung / Einverständnis</w:t>
      </w:r>
      <w:r w:rsidR="00811342">
        <w:rPr>
          <w:rFonts w:ascii="Officina Sans ITC TT" w:hAnsi="Officina Sans ITC TT" w:cs="Arial"/>
          <w:b/>
          <w:bCs/>
          <w:sz w:val="32"/>
          <w:szCs w:val="22"/>
        </w:rPr>
        <w:t>e</w:t>
      </w:r>
      <w:r w:rsidR="00B87F27" w:rsidRPr="00811342">
        <w:rPr>
          <w:rFonts w:ascii="Officina Sans ITC TT" w:hAnsi="Officina Sans ITC TT" w:cs="Arial"/>
          <w:b/>
          <w:bCs/>
          <w:sz w:val="32"/>
          <w:szCs w:val="22"/>
        </w:rPr>
        <w:t>rklärung zur Benutzungsordnung</w:t>
      </w:r>
    </w:p>
    <w:p w14:paraId="7003152E" w14:textId="77777777" w:rsidR="00B87F27" w:rsidRPr="00811342" w:rsidRDefault="00B87F27">
      <w:pPr>
        <w:pStyle w:val="Default"/>
        <w:rPr>
          <w:rFonts w:ascii="Officina Sans ITC TT" w:hAnsi="Officina Sans ITC TT" w:cs="Arial"/>
          <w:b/>
          <w:bCs/>
          <w:szCs w:val="22"/>
        </w:rPr>
      </w:pPr>
    </w:p>
    <w:p w14:paraId="415076C7" w14:textId="77777777" w:rsidR="000A22D3" w:rsidRPr="00973280" w:rsidRDefault="000A22D3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46E98DE1" w14:textId="77777777" w:rsidR="000A22D3" w:rsidRPr="00973280" w:rsidRDefault="000A22D3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08F4C590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 xml:space="preserve">Name des Benutzers / der Benutzerin: </w:t>
      </w:r>
    </w:p>
    <w:p w14:paraId="314BCA1B" w14:textId="77777777"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14:paraId="43952867" w14:textId="77777777" w:rsidR="000A22D3" w:rsidRPr="00973280" w:rsidRDefault="000A22D3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14:paraId="4C3BD2E8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2E16DFCE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>Geburtsdatum:</w:t>
      </w:r>
    </w:p>
    <w:p w14:paraId="3E94AD4A" w14:textId="77777777"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14:paraId="68C8C659" w14:textId="77777777" w:rsidR="000A22D3" w:rsidRPr="00973280" w:rsidRDefault="000A22D3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14:paraId="796E35B2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140EE70D" w14:textId="77777777" w:rsidR="00B87F27" w:rsidRPr="00973280" w:rsidRDefault="00811342">
      <w:pPr>
        <w:pStyle w:val="Defaul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>Bei Kindern unter 16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 Jahren: Name des / der Erziehungsberechtigten: </w:t>
      </w:r>
    </w:p>
    <w:p w14:paraId="1AC29B17" w14:textId="77777777"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14:paraId="36C49221" w14:textId="77777777" w:rsidR="000A22D3" w:rsidRPr="00973280" w:rsidRDefault="000A22D3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14:paraId="2E26CE7C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21CC445D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>Anschrift:</w:t>
      </w:r>
    </w:p>
    <w:p w14:paraId="34676B0B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7E8254DE" w14:textId="77777777" w:rsidR="000A22D3" w:rsidRPr="00973280" w:rsidRDefault="000A22D3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68FEBA9D" w14:textId="77777777" w:rsidR="00B87F27" w:rsidRPr="00973280" w:rsidRDefault="00B87F27">
      <w:pPr>
        <w:pStyle w:val="Default"/>
        <w:pBdr>
          <w:top w:val="single" w:sz="12" w:space="1" w:color="auto"/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14:paraId="0F49FD84" w14:textId="77777777" w:rsidR="000A22D3" w:rsidRPr="00973280" w:rsidRDefault="000A22D3">
      <w:pPr>
        <w:pStyle w:val="Default"/>
        <w:pBdr>
          <w:top w:val="single" w:sz="12" w:space="1" w:color="auto"/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14:paraId="248F7AAF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2F625B39" w14:textId="77777777"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  <w:lang w:val="it-IT"/>
        </w:rPr>
      </w:pPr>
      <w:r w:rsidRPr="00973280">
        <w:rPr>
          <w:rFonts w:ascii="Officina Sans ITC TT" w:hAnsi="Officina Sans ITC TT" w:cs="Arial"/>
          <w:sz w:val="28"/>
          <w:szCs w:val="28"/>
          <w:lang w:val="it-IT"/>
        </w:rPr>
        <w:t>Telefon:</w:t>
      </w:r>
    </w:p>
    <w:p w14:paraId="6B5276C4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  <w:lang w:val="it-IT"/>
        </w:rPr>
      </w:pPr>
    </w:p>
    <w:p w14:paraId="55A32DF8" w14:textId="77777777" w:rsidR="00B87F27" w:rsidRPr="00973280" w:rsidRDefault="000A22D3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  <w:lang w:val="it-IT"/>
        </w:rPr>
      </w:pPr>
      <w:r w:rsidRPr="00973280">
        <w:rPr>
          <w:rFonts w:ascii="Officina Sans ITC TT" w:hAnsi="Officina Sans ITC TT" w:cs="Arial"/>
          <w:sz w:val="28"/>
          <w:szCs w:val="28"/>
          <w:lang w:val="it-IT"/>
        </w:rPr>
        <w:t>E-Mail</w:t>
      </w:r>
      <w:r w:rsidR="00B87F27" w:rsidRPr="00973280">
        <w:rPr>
          <w:rFonts w:ascii="Officina Sans ITC TT" w:hAnsi="Officina Sans ITC TT" w:cs="Arial"/>
          <w:sz w:val="28"/>
          <w:szCs w:val="28"/>
          <w:lang w:val="it-IT"/>
        </w:rPr>
        <w:t>:</w:t>
      </w:r>
    </w:p>
    <w:p w14:paraId="70276B2B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  <w:lang w:val="it-IT"/>
        </w:rPr>
      </w:pPr>
    </w:p>
    <w:p w14:paraId="334735ED" w14:textId="77777777" w:rsidR="00B87F27" w:rsidRPr="00973280" w:rsidRDefault="00811342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>Benutz</w:t>
      </w:r>
      <w:r w:rsidR="00D25C09" w:rsidRPr="00973280">
        <w:rPr>
          <w:rFonts w:ascii="Officina Sans ITC TT" w:hAnsi="Officina Sans ITC TT" w:cs="Arial"/>
          <w:sz w:val="28"/>
          <w:szCs w:val="28"/>
        </w:rPr>
        <w:t>ernummer (t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rägt die Bücherei ein): </w:t>
      </w:r>
    </w:p>
    <w:p w14:paraId="4DEC8EC0" w14:textId="77777777" w:rsidR="00B87F27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072D4ACC" w14:textId="77777777" w:rsidR="00CF15FB" w:rsidRDefault="00CF15FB" w:rsidP="00776F0C">
      <w:pPr>
        <w:pStyle w:val="Default"/>
        <w:spacing w:line="240" w:lineRule="atLeast"/>
        <w:rPr>
          <w:rFonts w:ascii="Officina Sans ITC TT" w:hAnsi="Officina Sans ITC TT" w:cs="Arial"/>
          <w:b/>
          <w:sz w:val="28"/>
          <w:szCs w:val="28"/>
        </w:rPr>
      </w:pPr>
    </w:p>
    <w:p w14:paraId="6F9B2EED" w14:textId="77777777" w:rsidR="00776F0C" w:rsidRPr="00CF15FB" w:rsidRDefault="00776F0C" w:rsidP="00776F0C">
      <w:pPr>
        <w:pStyle w:val="Default"/>
        <w:spacing w:line="240" w:lineRule="atLeast"/>
        <w:rPr>
          <w:rFonts w:ascii="Officina Sans ITC TT" w:hAnsi="Officina Sans ITC TT" w:cs="Arial"/>
          <w:b/>
          <w:sz w:val="28"/>
          <w:szCs w:val="28"/>
        </w:rPr>
      </w:pPr>
      <w:r w:rsidRPr="00CF15FB">
        <w:rPr>
          <w:rFonts w:ascii="Officina Sans ITC TT" w:hAnsi="Officina Sans ITC TT" w:cs="Arial"/>
          <w:b/>
          <w:sz w:val="28"/>
          <w:szCs w:val="28"/>
        </w:rPr>
        <w:t xml:space="preserve">Weitere </w:t>
      </w:r>
      <w:r w:rsidR="00CF15FB" w:rsidRPr="00CF15FB">
        <w:rPr>
          <w:rFonts w:ascii="Officina Sans ITC TT" w:hAnsi="Officina Sans ITC TT" w:cs="Arial"/>
          <w:b/>
          <w:sz w:val="28"/>
          <w:szCs w:val="28"/>
        </w:rPr>
        <w:t>Dienste</w:t>
      </w:r>
    </w:p>
    <w:p w14:paraId="2F642A7E" w14:textId="5A6907E3" w:rsidR="00B87F27" w:rsidRDefault="00C17B28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F593D4" wp14:editId="0F160275">
            <wp:simplePos x="0" y="0"/>
            <wp:positionH relativeFrom="column">
              <wp:posOffset>5150485</wp:posOffset>
            </wp:positionH>
            <wp:positionV relativeFrom="paragraph">
              <wp:posOffset>1327150</wp:posOffset>
            </wp:positionV>
            <wp:extent cx="1475740" cy="1440815"/>
            <wp:effectExtent l="0" t="0" r="0" b="0"/>
            <wp:wrapTight wrapText="bothSides">
              <wp:wrapPolygon edited="0">
                <wp:start x="0" y="0"/>
                <wp:lineTo x="0" y="21419"/>
                <wp:lineTo x="21191" y="21419"/>
                <wp:lineTo x="21191" y="0"/>
                <wp:lineTo x="0" y="0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6EE">
        <w:rPr>
          <w:rFonts w:ascii="Officina Sans ITC TT" w:hAnsi="Officina Sans ITC TT" w:cs="Arial"/>
          <w:sz w:val="28"/>
          <w:szCs w:val="28"/>
        </w:rPr>
        <w:t>Ich möchte, dass meine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 Ausleihdaten (Historie) gespeichert werden</w:t>
      </w:r>
      <w:r w:rsidR="00776F0C">
        <w:rPr>
          <w:rFonts w:ascii="Officina Sans ITC TT" w:hAnsi="Officina Sans ITC TT" w:cs="Arial"/>
          <w:sz w:val="28"/>
          <w:szCs w:val="28"/>
        </w:rPr>
        <w:t>, damit bei der Ausleihe erkennbar ist</w:t>
      </w:r>
      <w:r w:rsidR="001F76EE">
        <w:rPr>
          <w:rFonts w:ascii="Officina Sans ITC TT" w:hAnsi="Officina Sans ITC TT" w:cs="Arial"/>
          <w:sz w:val="28"/>
          <w:szCs w:val="28"/>
        </w:rPr>
        <w:t>, ob Sie ein Medium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 </w:t>
      </w:r>
      <w:r w:rsidR="001F76EE">
        <w:rPr>
          <w:rFonts w:ascii="Officina Sans ITC TT" w:hAnsi="Officina Sans ITC TT" w:cs="Arial"/>
          <w:sz w:val="28"/>
          <w:szCs w:val="28"/>
        </w:rPr>
        <w:t xml:space="preserve">vorher </w:t>
      </w:r>
      <w:r w:rsidR="00973280" w:rsidRPr="00973280">
        <w:rPr>
          <w:rFonts w:ascii="Officina Sans ITC TT" w:hAnsi="Officina Sans ITC TT" w:cs="Arial"/>
          <w:sz w:val="28"/>
          <w:szCs w:val="28"/>
        </w:rPr>
        <w:t>bereits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 </w:t>
      </w:r>
      <w:r w:rsidR="001F76EE">
        <w:rPr>
          <w:rFonts w:ascii="Officina Sans ITC TT" w:hAnsi="Officina Sans ITC TT" w:cs="Arial"/>
          <w:sz w:val="28"/>
          <w:szCs w:val="28"/>
        </w:rPr>
        <w:t>einmal entliehen hatten</w:t>
      </w:r>
      <w:r w:rsidR="00776F0C">
        <w:rPr>
          <w:rFonts w:ascii="Officina Sans ITC TT" w:hAnsi="Officina Sans ITC TT" w:cs="Arial"/>
          <w:sz w:val="28"/>
          <w:szCs w:val="28"/>
        </w:rPr>
        <w:t>. In die dazu erforderliche Datenverarbeitung willige ich nach § 6 Abs. 1 b des Gesetzes über den kirchlichen Datenschutz – KDG – ein.</w:t>
      </w:r>
    </w:p>
    <w:p w14:paraId="30BEE8EF" w14:textId="77777777" w:rsidR="00B87F27" w:rsidRPr="00973280" w:rsidRDefault="00B87F27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Ja</w:t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Nein</w:t>
      </w:r>
    </w:p>
    <w:p w14:paraId="26FAE567" w14:textId="77777777" w:rsidR="00B87F27" w:rsidRDefault="00CF15FB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br w:type="page"/>
      </w:r>
    </w:p>
    <w:p w14:paraId="023F6C53" w14:textId="77777777" w:rsidR="00964D16" w:rsidRPr="00964D16" w:rsidRDefault="00964D16" w:rsidP="00776F0C">
      <w:pPr>
        <w:pStyle w:val="Default"/>
        <w:spacing w:line="240" w:lineRule="atLeast"/>
        <w:rPr>
          <w:rFonts w:ascii="Officina Sans ITC TT" w:hAnsi="Officina Sans ITC TT" w:cs="Arial"/>
          <w:i/>
          <w:sz w:val="28"/>
          <w:szCs w:val="28"/>
        </w:rPr>
      </w:pPr>
      <w:r w:rsidRPr="00964D16">
        <w:rPr>
          <w:rFonts w:ascii="Officina Sans ITC TT" w:hAnsi="Officina Sans ITC TT" w:cs="Arial"/>
          <w:i/>
          <w:sz w:val="28"/>
          <w:szCs w:val="28"/>
        </w:rPr>
        <w:t xml:space="preserve">[Nur für Büchereien mit </w:t>
      </w:r>
      <w:r w:rsidR="00FA3DBE">
        <w:rPr>
          <w:rFonts w:ascii="Officina Sans ITC TT" w:hAnsi="Officina Sans ITC TT" w:cs="Arial"/>
          <w:i/>
          <w:sz w:val="28"/>
          <w:szCs w:val="28"/>
        </w:rPr>
        <w:t>BVS eOPAC</w:t>
      </w:r>
      <w:r w:rsidRPr="00964D16">
        <w:rPr>
          <w:rFonts w:ascii="Officina Sans ITC TT" w:hAnsi="Officina Sans ITC TT" w:cs="Arial"/>
          <w:i/>
          <w:sz w:val="28"/>
          <w:szCs w:val="28"/>
        </w:rPr>
        <w:t>]</w:t>
      </w:r>
    </w:p>
    <w:p w14:paraId="562B5FB4" w14:textId="77777777" w:rsidR="00DC4718" w:rsidRDefault="00DC4718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t xml:space="preserve">Ich möchte mein Leserkonto auch online einsehen und stimme </w:t>
      </w:r>
      <w:r w:rsidR="00964D16">
        <w:rPr>
          <w:rFonts w:ascii="Officina Sans ITC TT" w:hAnsi="Officina Sans ITC TT" w:cs="Arial"/>
          <w:sz w:val="28"/>
          <w:szCs w:val="28"/>
        </w:rPr>
        <w:t xml:space="preserve">zu diesem Zweck </w:t>
      </w:r>
      <w:r>
        <w:rPr>
          <w:rFonts w:ascii="Officina Sans ITC TT" w:hAnsi="Officina Sans ITC TT" w:cs="Arial"/>
          <w:sz w:val="28"/>
          <w:szCs w:val="28"/>
        </w:rPr>
        <w:t>der Übertragung meiner Leserdaten</w:t>
      </w:r>
      <w:r w:rsidRPr="00973280">
        <w:rPr>
          <w:rFonts w:ascii="Officina Sans ITC TT" w:hAnsi="Officina Sans ITC TT" w:cs="Arial"/>
          <w:sz w:val="28"/>
          <w:szCs w:val="28"/>
        </w:rPr>
        <w:t xml:space="preserve"> </w:t>
      </w:r>
      <w:r w:rsidR="00FA3DBE">
        <w:rPr>
          <w:rFonts w:ascii="Officina Sans ITC TT" w:hAnsi="Officina Sans ITC TT" w:cs="Arial"/>
          <w:sz w:val="28"/>
          <w:szCs w:val="28"/>
        </w:rPr>
        <w:t>in den eOPAC</w:t>
      </w:r>
      <w:r w:rsidR="00964D16">
        <w:rPr>
          <w:rFonts w:ascii="Officina Sans ITC TT" w:hAnsi="Officina Sans ITC TT" w:cs="Arial"/>
          <w:sz w:val="28"/>
          <w:szCs w:val="28"/>
        </w:rPr>
        <w:t xml:space="preserve"> der Bücherei zu.</w:t>
      </w:r>
      <w:r w:rsidR="00776F0C">
        <w:rPr>
          <w:rFonts w:ascii="Officina Sans ITC TT" w:hAnsi="Officina Sans ITC TT" w:cs="Arial"/>
          <w:sz w:val="28"/>
          <w:szCs w:val="28"/>
        </w:rPr>
        <w:t xml:space="preserve"> In die dazu erforderliche Datenverarbeitung willige ich nach § 6 Abs. 1 b KDG ein.</w:t>
      </w:r>
    </w:p>
    <w:p w14:paraId="59035508" w14:textId="77777777" w:rsidR="00CF15FB" w:rsidRDefault="00CF15FB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</w:p>
    <w:p w14:paraId="6FE2002D" w14:textId="77777777" w:rsidR="00DC4718" w:rsidRPr="00973280" w:rsidRDefault="00DC4718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Ja</w:t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Nein</w:t>
      </w:r>
    </w:p>
    <w:p w14:paraId="4C2DAA3E" w14:textId="77777777" w:rsidR="00973280" w:rsidRPr="00973280" w:rsidRDefault="00973280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</w:p>
    <w:p w14:paraId="0EE8FBF2" w14:textId="77777777" w:rsidR="00973280" w:rsidRPr="00973280" w:rsidRDefault="00973280" w:rsidP="00776F0C">
      <w:pPr>
        <w:pStyle w:val="Default"/>
        <w:spacing w:line="240" w:lineRule="atLeast"/>
        <w:rPr>
          <w:rFonts w:ascii="Officina Sans ITC TT" w:hAnsi="Officina Sans ITC TT" w:cs="Arial"/>
          <w:i/>
          <w:sz w:val="28"/>
          <w:szCs w:val="28"/>
        </w:rPr>
      </w:pPr>
      <w:r w:rsidRPr="00973280">
        <w:rPr>
          <w:rFonts w:ascii="Officina Sans ITC TT" w:hAnsi="Officina Sans ITC TT" w:cs="Arial"/>
          <w:i/>
          <w:sz w:val="28"/>
          <w:szCs w:val="28"/>
        </w:rPr>
        <w:t xml:space="preserve">[Nur für Büchereien mit </w:t>
      </w:r>
      <w:r>
        <w:rPr>
          <w:rFonts w:ascii="Officina Sans ITC TT" w:hAnsi="Officina Sans ITC TT" w:cs="Arial"/>
          <w:i/>
          <w:sz w:val="28"/>
          <w:szCs w:val="28"/>
        </w:rPr>
        <w:t>Newsletter</w:t>
      </w:r>
      <w:r w:rsidR="002E4C3B">
        <w:rPr>
          <w:rFonts w:ascii="Officina Sans ITC TT" w:hAnsi="Officina Sans ITC TT" w:cs="Arial"/>
          <w:i/>
          <w:sz w:val="28"/>
          <w:szCs w:val="28"/>
        </w:rPr>
        <w:t>-Service</w:t>
      </w:r>
      <w:r w:rsidRPr="00973280">
        <w:rPr>
          <w:rFonts w:ascii="Officina Sans ITC TT" w:hAnsi="Officina Sans ITC TT" w:cs="Arial"/>
          <w:i/>
          <w:sz w:val="28"/>
          <w:szCs w:val="28"/>
        </w:rPr>
        <w:t>:]</w:t>
      </w:r>
    </w:p>
    <w:p w14:paraId="1B162A37" w14:textId="77777777" w:rsidR="00973280" w:rsidRPr="00973280" w:rsidRDefault="00973280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 xml:space="preserve">Ich </w:t>
      </w:r>
      <w:r>
        <w:rPr>
          <w:rFonts w:ascii="Officina Sans ITC TT" w:hAnsi="Officina Sans ITC TT" w:cs="Arial"/>
          <w:sz w:val="28"/>
          <w:szCs w:val="28"/>
        </w:rPr>
        <w:t xml:space="preserve">möchte </w:t>
      </w:r>
      <w:r w:rsidR="002E4C3B">
        <w:rPr>
          <w:rFonts w:ascii="Officina Sans ITC TT" w:hAnsi="Officina Sans ITC TT" w:cs="Arial"/>
          <w:sz w:val="28"/>
          <w:szCs w:val="28"/>
        </w:rPr>
        <w:t xml:space="preserve">regelmäßig per E-Mail von </w:t>
      </w:r>
      <w:r w:rsidRPr="00973280">
        <w:rPr>
          <w:rFonts w:ascii="Officina Sans ITC TT" w:hAnsi="Officina Sans ITC TT" w:cs="Arial"/>
          <w:sz w:val="28"/>
          <w:szCs w:val="28"/>
        </w:rPr>
        <w:t xml:space="preserve">der Katholischen Öffentlichen Bücherei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iCs/>
          <w:color w:val="00FF00"/>
          <w:sz w:val="28"/>
          <w:szCs w:val="28"/>
        </w:rPr>
        <w:t>St. Nimmerlein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sz w:val="28"/>
          <w:szCs w:val="28"/>
        </w:rPr>
        <w:t xml:space="preserve"> in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color w:val="00FF00"/>
          <w:sz w:val="28"/>
          <w:szCs w:val="28"/>
        </w:rPr>
        <w:t>Büchereiort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sz w:val="28"/>
          <w:szCs w:val="28"/>
        </w:rPr>
        <w:t xml:space="preserve"> </w:t>
      </w:r>
      <w:r w:rsidR="002E4C3B">
        <w:rPr>
          <w:rFonts w:ascii="Officina Sans ITC TT" w:hAnsi="Officina Sans ITC TT" w:cs="Arial"/>
          <w:sz w:val="28"/>
          <w:szCs w:val="28"/>
        </w:rPr>
        <w:t>Informationen erhalten (z. B. über neue Medien im Bestand, Veranstaltungen, geänderte Öffnungszeiten o. ä.)</w:t>
      </w:r>
      <w:r w:rsidRPr="00973280">
        <w:rPr>
          <w:rFonts w:ascii="Officina Sans ITC TT" w:hAnsi="Officina Sans ITC TT" w:cs="Arial"/>
          <w:sz w:val="28"/>
          <w:szCs w:val="28"/>
        </w:rPr>
        <w:t>.</w:t>
      </w:r>
      <w:r w:rsidR="00776F0C">
        <w:rPr>
          <w:rFonts w:ascii="Officina Sans ITC TT" w:hAnsi="Officina Sans ITC TT" w:cs="Arial"/>
          <w:sz w:val="28"/>
          <w:szCs w:val="28"/>
        </w:rPr>
        <w:t xml:space="preserve"> In die dazu erforderliche Datenverarbeitung willige ich nach § 6 Abs. 1 b KDG ein.</w:t>
      </w:r>
    </w:p>
    <w:p w14:paraId="3C5E3568" w14:textId="77777777" w:rsidR="00973280" w:rsidRPr="00973280" w:rsidRDefault="00973280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Ja</w:t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Nein</w:t>
      </w:r>
    </w:p>
    <w:p w14:paraId="05339DD1" w14:textId="77777777" w:rsidR="00973280" w:rsidRDefault="00973280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</w:p>
    <w:p w14:paraId="283A15E5" w14:textId="77777777" w:rsidR="00973280" w:rsidRPr="00973280" w:rsidRDefault="00973280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</w:p>
    <w:p w14:paraId="5766CA28" w14:textId="77777777" w:rsidR="00973280" w:rsidRPr="00973280" w:rsidRDefault="00973280" w:rsidP="00776F0C">
      <w:pPr>
        <w:pStyle w:val="Default"/>
        <w:spacing w:line="240" w:lineRule="atLeast"/>
        <w:rPr>
          <w:rFonts w:ascii="Officina Sans ITC TT" w:hAnsi="Officina Sans ITC TT" w:cs="Arial"/>
          <w:i/>
          <w:sz w:val="28"/>
          <w:szCs w:val="28"/>
        </w:rPr>
      </w:pPr>
      <w:r w:rsidRPr="00973280">
        <w:rPr>
          <w:rFonts w:ascii="Officina Sans ITC TT" w:hAnsi="Officina Sans ITC TT" w:cs="Arial"/>
          <w:i/>
          <w:sz w:val="28"/>
          <w:szCs w:val="28"/>
        </w:rPr>
        <w:t>[Nur für Büchereien mit öffentlichen Internetarbeitsplätzen:]</w:t>
      </w:r>
    </w:p>
    <w:p w14:paraId="1D6643D0" w14:textId="77777777" w:rsidR="00B87F27" w:rsidRPr="00973280" w:rsidRDefault="00B87F27" w:rsidP="00776F0C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t xml:space="preserve">Ich erkenne die zusätzliche Internet-Benutzungsordnung der Katholischen Öffentlichen Bücherei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iCs/>
          <w:color w:val="00FF00"/>
          <w:sz w:val="28"/>
          <w:szCs w:val="28"/>
        </w:rPr>
        <w:t>St. Nimmerlein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sz w:val="28"/>
          <w:szCs w:val="28"/>
        </w:rPr>
        <w:t xml:space="preserve"> in </w:t>
      </w:r>
      <w:r w:rsidR="00D25C09"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="00D25C09" w:rsidRPr="00973280">
        <w:rPr>
          <w:rFonts w:ascii="Officina Sans ITC TT" w:hAnsi="Officina Sans ITC TT" w:cs="Arial"/>
          <w:color w:val="00FF00"/>
          <w:sz w:val="28"/>
          <w:szCs w:val="28"/>
        </w:rPr>
        <w:t>Büchereiort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sz w:val="28"/>
          <w:szCs w:val="28"/>
        </w:rPr>
        <w:t xml:space="preserve"> in ihrer jeweils gültigen Fassung an.</w:t>
      </w:r>
    </w:p>
    <w:p w14:paraId="77444FE3" w14:textId="77777777" w:rsidR="00B87F27" w:rsidRPr="00973280" w:rsidRDefault="00B87F27" w:rsidP="00776F0C">
      <w:pPr>
        <w:pStyle w:val="Default"/>
        <w:spacing w:line="240" w:lineRule="atLeast"/>
        <w:jc w:val="center"/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Ja</w:t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tab/>
      </w:r>
      <w:r w:rsidRPr="00973280">
        <w:rPr>
          <w:rFonts w:ascii="Officina Sans ITC TT" w:hAnsi="Officina Sans ITC TT" w:cs="Arial"/>
          <w:sz w:val="28"/>
          <w:szCs w:val="28"/>
        </w:rPr>
        <w:sym w:font="Wingdings 2" w:char="F0A3"/>
      </w:r>
      <w:r w:rsidRPr="00973280">
        <w:rPr>
          <w:rFonts w:ascii="Officina Sans ITC TT" w:hAnsi="Officina Sans ITC TT" w:cs="Arial"/>
          <w:sz w:val="28"/>
          <w:szCs w:val="28"/>
        </w:rPr>
        <w:t xml:space="preserve"> Nein</w:t>
      </w:r>
    </w:p>
    <w:p w14:paraId="12B9A2B1" w14:textId="77777777" w:rsidR="00B87F27" w:rsidRDefault="00B87F27">
      <w:pPr>
        <w:pStyle w:val="Default"/>
        <w:jc w:val="center"/>
        <w:rPr>
          <w:rFonts w:ascii="Officina Sans ITC TT" w:hAnsi="Officina Sans ITC TT" w:cs="Arial"/>
          <w:sz w:val="28"/>
          <w:szCs w:val="28"/>
        </w:rPr>
      </w:pPr>
    </w:p>
    <w:p w14:paraId="76A31113" w14:textId="77777777" w:rsidR="00CF15FB" w:rsidRDefault="00CF15FB" w:rsidP="00CF15FB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t>Mit meiner Unterschrift</w:t>
      </w:r>
      <w:r w:rsidRPr="00973280">
        <w:rPr>
          <w:rFonts w:ascii="Officina Sans ITC TT" w:hAnsi="Officina Sans ITC TT" w:cs="Arial"/>
          <w:sz w:val="28"/>
          <w:szCs w:val="28"/>
        </w:rPr>
        <w:t xml:space="preserve"> erkenne ich die Benutzungsordnung der Katholischen Öffentlichen Bücherei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iCs/>
          <w:color w:val="00FF00"/>
          <w:sz w:val="28"/>
          <w:szCs w:val="28"/>
        </w:rPr>
        <w:t>St. Nimmerlein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 xml:space="preserve">] </w:t>
      </w:r>
      <w:r w:rsidRPr="00973280">
        <w:rPr>
          <w:rFonts w:ascii="Officina Sans ITC TT" w:hAnsi="Officina Sans ITC TT" w:cs="Arial"/>
          <w:sz w:val="28"/>
          <w:szCs w:val="28"/>
        </w:rPr>
        <w:t xml:space="preserve">in 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color w:val="00FF00"/>
          <w:sz w:val="28"/>
          <w:szCs w:val="28"/>
        </w:rPr>
        <w:t>Büchereiort</w:t>
      </w:r>
      <w:r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Pr="00973280">
        <w:rPr>
          <w:rFonts w:ascii="Officina Sans ITC TT" w:hAnsi="Officina Sans ITC TT" w:cs="Arial"/>
          <w:color w:val="00FF00"/>
          <w:sz w:val="28"/>
          <w:szCs w:val="28"/>
        </w:rPr>
        <w:t xml:space="preserve"> </w:t>
      </w:r>
      <w:r w:rsidRPr="00973280">
        <w:rPr>
          <w:rFonts w:ascii="Officina Sans ITC TT" w:hAnsi="Officina Sans ITC TT" w:cs="Arial"/>
          <w:sz w:val="28"/>
          <w:szCs w:val="28"/>
        </w:rPr>
        <w:t>in ihrer jeweils gültigen Fassung an.</w:t>
      </w:r>
    </w:p>
    <w:p w14:paraId="68D30F9E" w14:textId="77777777" w:rsidR="00CF15FB" w:rsidRDefault="00CF15FB" w:rsidP="00CF15FB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</w:p>
    <w:p w14:paraId="040B1B36" w14:textId="6AE3473E" w:rsidR="00CF15FB" w:rsidRPr="00973280" w:rsidRDefault="00CF15FB" w:rsidP="00CF15FB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t>Außerdem</w:t>
      </w:r>
      <w:r w:rsidR="00C17B28">
        <w:rPr>
          <w:rFonts w:ascii="Officina Sans ITC TT" w:hAnsi="Officina Sans ITC TT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352DB7" wp14:editId="3C7B8D2A">
            <wp:simplePos x="0" y="0"/>
            <wp:positionH relativeFrom="column">
              <wp:posOffset>5179060</wp:posOffset>
            </wp:positionH>
            <wp:positionV relativeFrom="paragraph">
              <wp:posOffset>1094740</wp:posOffset>
            </wp:positionV>
            <wp:extent cx="1475740" cy="1440815"/>
            <wp:effectExtent l="0" t="0" r="0" b="0"/>
            <wp:wrapTight wrapText="bothSides">
              <wp:wrapPolygon edited="0">
                <wp:start x="0" y="0"/>
                <wp:lineTo x="0" y="21419"/>
                <wp:lineTo x="21191" y="21419"/>
                <wp:lineTo x="21191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80">
        <w:rPr>
          <w:rFonts w:ascii="Officina Sans ITC TT" w:hAnsi="Officina Sans ITC TT" w:cs="Arial"/>
          <w:sz w:val="28"/>
          <w:szCs w:val="28"/>
        </w:rPr>
        <w:t xml:space="preserve"> erkläre </w:t>
      </w:r>
      <w:r>
        <w:rPr>
          <w:rFonts w:ascii="Officina Sans ITC TT" w:hAnsi="Officina Sans ITC TT" w:cs="Arial"/>
          <w:sz w:val="28"/>
          <w:szCs w:val="28"/>
        </w:rPr>
        <w:t xml:space="preserve">ich </w:t>
      </w:r>
      <w:r w:rsidRPr="00973280">
        <w:rPr>
          <w:rFonts w:ascii="Officina Sans ITC TT" w:hAnsi="Officina Sans ITC TT" w:cs="Arial"/>
          <w:sz w:val="28"/>
          <w:szCs w:val="28"/>
        </w:rPr>
        <w:t xml:space="preserve">mich </w:t>
      </w:r>
      <w:r>
        <w:rPr>
          <w:rFonts w:ascii="Officina Sans ITC TT" w:hAnsi="Officina Sans ITC TT" w:cs="Arial"/>
          <w:sz w:val="28"/>
          <w:szCs w:val="28"/>
        </w:rPr>
        <w:t>Mit meiner Unterschrift</w:t>
      </w:r>
      <w:r w:rsidRPr="00973280">
        <w:rPr>
          <w:rFonts w:ascii="Officina Sans ITC TT" w:hAnsi="Officina Sans ITC TT" w:cs="Arial"/>
          <w:sz w:val="28"/>
          <w:szCs w:val="28"/>
        </w:rPr>
        <w:t xml:space="preserve"> mit der </w:t>
      </w:r>
      <w:r>
        <w:rPr>
          <w:rFonts w:ascii="Officina Sans ITC TT" w:hAnsi="Officina Sans ITC TT" w:cs="Arial"/>
          <w:sz w:val="28"/>
          <w:szCs w:val="28"/>
        </w:rPr>
        <w:t xml:space="preserve">Verarbeitung meiner persönlichen Daten </w:t>
      </w:r>
      <w:r w:rsidRPr="00973280">
        <w:rPr>
          <w:rFonts w:ascii="Officina Sans ITC TT" w:hAnsi="Officina Sans ITC TT" w:cs="Arial"/>
          <w:sz w:val="28"/>
          <w:szCs w:val="28"/>
        </w:rPr>
        <w:t>einverstanden, die die Bücherei auf Grundlage des Gesetzes über den kirchlichen Datenschutz (KDG) erhebt. Die Datenschutzerklärung, die über Datenerhebung, Verwendung, Löschung und meine Rechte informiert, habe ich zur Kenntnis genommen.</w:t>
      </w:r>
    </w:p>
    <w:p w14:paraId="391F8EEE" w14:textId="77777777" w:rsidR="00CF15FB" w:rsidRDefault="00CF15FB" w:rsidP="00CF15FB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</w:p>
    <w:p w14:paraId="0ABB0FAA" w14:textId="77777777" w:rsidR="00CF15FB" w:rsidRDefault="00CF15FB" w:rsidP="00CF15FB">
      <w:pPr>
        <w:pStyle w:val="Default"/>
        <w:spacing w:line="240" w:lineRule="atLeast"/>
        <w:rPr>
          <w:rFonts w:ascii="Officina Sans ITC TT" w:hAnsi="Officina Sans ITC TT" w:cs="Arial"/>
          <w:sz w:val="28"/>
          <w:szCs w:val="28"/>
        </w:rPr>
      </w:pPr>
      <w:r>
        <w:rPr>
          <w:rFonts w:ascii="Officina Sans ITC TT" w:hAnsi="Officina Sans ITC TT" w:cs="Arial"/>
          <w:sz w:val="28"/>
          <w:szCs w:val="28"/>
        </w:rPr>
        <w:t>Unterschriften auf der nächsten Seite!</w:t>
      </w:r>
    </w:p>
    <w:p w14:paraId="4554A002" w14:textId="77777777" w:rsidR="00B87F27" w:rsidRPr="00973280" w:rsidRDefault="00D25C09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color w:val="auto"/>
          <w:sz w:val="28"/>
          <w:szCs w:val="28"/>
        </w:rPr>
        <w:t>[</w:t>
      </w:r>
      <w:r w:rsidRPr="00973280">
        <w:rPr>
          <w:rFonts w:ascii="Officina Sans ITC TT" w:hAnsi="Officina Sans ITC TT" w:cs="Arial"/>
          <w:color w:val="00FF00"/>
          <w:sz w:val="28"/>
          <w:szCs w:val="28"/>
        </w:rPr>
        <w:t>Büchereiort</w:t>
      </w:r>
      <w:r w:rsidR="00B87F27" w:rsidRPr="00973280">
        <w:rPr>
          <w:rFonts w:ascii="Officina Sans ITC TT" w:hAnsi="Officina Sans ITC TT" w:cs="Arial"/>
          <w:color w:val="auto"/>
          <w:sz w:val="28"/>
          <w:szCs w:val="28"/>
        </w:rPr>
        <w:t>]</w:t>
      </w:r>
      <w:r w:rsidR="00B87F27" w:rsidRPr="00973280">
        <w:rPr>
          <w:rFonts w:ascii="Officina Sans ITC TT" w:hAnsi="Officina Sans ITC TT" w:cs="Arial"/>
          <w:sz w:val="28"/>
          <w:szCs w:val="28"/>
        </w:rPr>
        <w:t xml:space="preserve">, den </w:t>
      </w:r>
    </w:p>
    <w:p w14:paraId="5A8B4FDB" w14:textId="77777777" w:rsidR="00B87F27" w:rsidRPr="00973280" w:rsidRDefault="00B87F27">
      <w:pPr>
        <w:pStyle w:val="Default"/>
        <w:rPr>
          <w:rFonts w:ascii="Officina Sans ITC TT" w:hAnsi="Officina Sans ITC TT" w:cs="Arial"/>
          <w:sz w:val="28"/>
          <w:szCs w:val="28"/>
        </w:rPr>
      </w:pPr>
    </w:p>
    <w:p w14:paraId="2D836A50" w14:textId="77777777" w:rsidR="00B87F27" w:rsidRPr="00973280" w:rsidRDefault="00B87F27">
      <w:pPr>
        <w:pStyle w:val="Default"/>
        <w:pBdr>
          <w:bottom w:val="single" w:sz="12" w:space="1" w:color="auto"/>
        </w:pBdr>
        <w:rPr>
          <w:rFonts w:ascii="Officina Sans ITC TT" w:hAnsi="Officina Sans ITC TT" w:cs="Arial"/>
          <w:sz w:val="28"/>
          <w:szCs w:val="28"/>
        </w:rPr>
      </w:pPr>
    </w:p>
    <w:p w14:paraId="25924C2A" w14:textId="0F60D995" w:rsidR="00B87F27" w:rsidRPr="00973280" w:rsidRDefault="00C17B28">
      <w:pPr>
        <w:rPr>
          <w:rStyle w:val="DefaultZchn"/>
          <w:rFonts w:ascii="Officina Sans ITC TT" w:hAnsi="Officina Sans ITC TT" w:cs="Arial"/>
          <w:sz w:val="28"/>
          <w:szCs w:val="28"/>
        </w:rPr>
      </w:pPr>
      <w:r w:rsidRPr="00973280">
        <w:rPr>
          <w:rFonts w:ascii="Officina Sans ITC TT" w:hAnsi="Officina Sans ITC TT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027AF82" wp14:editId="4C3B05F8">
            <wp:simplePos x="0" y="0"/>
            <wp:positionH relativeFrom="column">
              <wp:posOffset>5136515</wp:posOffset>
            </wp:positionH>
            <wp:positionV relativeFrom="paragraph">
              <wp:posOffset>7709535</wp:posOffset>
            </wp:positionV>
            <wp:extent cx="1475740" cy="1440815"/>
            <wp:effectExtent l="0" t="0" r="0" b="0"/>
            <wp:wrapTight wrapText="bothSides">
              <wp:wrapPolygon edited="0">
                <wp:start x="0" y="0"/>
                <wp:lineTo x="0" y="21419"/>
                <wp:lineTo x="21191" y="21419"/>
                <wp:lineTo x="21191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27" w:rsidRPr="00973280">
        <w:rPr>
          <w:rFonts w:ascii="Officina Sans ITC TT" w:hAnsi="Officina Sans ITC TT" w:cs="Arial"/>
          <w:sz w:val="28"/>
          <w:szCs w:val="28"/>
        </w:rPr>
        <w:t>Unterschrift</w:t>
      </w:r>
      <w:r w:rsidR="00B87F27" w:rsidRPr="00973280">
        <w:rPr>
          <w:rStyle w:val="DefaultZchn"/>
          <w:rFonts w:ascii="Officina Sans ITC TT" w:hAnsi="Officina Sans ITC TT" w:cs="Arial"/>
          <w:sz w:val="28"/>
          <w:szCs w:val="28"/>
        </w:rPr>
        <w:t xml:space="preserve">: (Bei Kindern </w:t>
      </w:r>
      <w:r w:rsidR="000151D3">
        <w:rPr>
          <w:rStyle w:val="DefaultZchn"/>
          <w:rFonts w:ascii="Officina Sans ITC TT" w:hAnsi="Officina Sans ITC TT" w:cs="Arial"/>
          <w:sz w:val="28"/>
          <w:szCs w:val="28"/>
        </w:rPr>
        <w:t>vor Vollendung des</w:t>
      </w:r>
      <w:r w:rsidR="00B87F27" w:rsidRPr="00973280">
        <w:rPr>
          <w:rStyle w:val="DefaultZchn"/>
          <w:rFonts w:ascii="Officina Sans ITC TT" w:hAnsi="Officina Sans ITC TT" w:cs="Arial"/>
          <w:sz w:val="28"/>
          <w:szCs w:val="28"/>
        </w:rPr>
        <w:t xml:space="preserve"> 1</w:t>
      </w:r>
      <w:r w:rsidR="00973280" w:rsidRPr="00973280">
        <w:rPr>
          <w:rStyle w:val="DefaultZchn"/>
          <w:rFonts w:ascii="Officina Sans ITC TT" w:hAnsi="Officina Sans ITC TT" w:cs="Arial"/>
          <w:sz w:val="28"/>
          <w:szCs w:val="28"/>
        </w:rPr>
        <w:t>6</w:t>
      </w:r>
      <w:r w:rsidR="000151D3">
        <w:rPr>
          <w:rStyle w:val="DefaultZchn"/>
          <w:rFonts w:ascii="Officina Sans ITC TT" w:hAnsi="Officina Sans ITC TT" w:cs="Arial"/>
          <w:sz w:val="28"/>
          <w:szCs w:val="28"/>
        </w:rPr>
        <w:t>. Lebensjahres</w:t>
      </w:r>
      <w:r w:rsidR="00B87F27" w:rsidRPr="00973280">
        <w:rPr>
          <w:rStyle w:val="DefaultZchn"/>
          <w:rFonts w:ascii="Officina Sans ITC TT" w:hAnsi="Officina Sans ITC TT" w:cs="Arial"/>
          <w:sz w:val="28"/>
          <w:szCs w:val="28"/>
        </w:rPr>
        <w:t>: Unterschrift des / der Erziehungsberechtigten)</w:t>
      </w:r>
    </w:p>
    <w:sectPr w:rsidR="00B87F27" w:rsidRPr="009732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Times New Roman"/>
    <w:charset w:val="00"/>
    <w:family w:val="auto"/>
    <w:pitch w:val="default"/>
  </w:font>
  <w:font w:name="Officina Sans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7501"/>
    <w:multiLevelType w:val="hybridMultilevel"/>
    <w:tmpl w:val="DB1451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22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09"/>
    <w:rsid w:val="000151D3"/>
    <w:rsid w:val="000A22D3"/>
    <w:rsid w:val="00174075"/>
    <w:rsid w:val="001F76EE"/>
    <w:rsid w:val="00235433"/>
    <w:rsid w:val="002E4C3B"/>
    <w:rsid w:val="003652CF"/>
    <w:rsid w:val="00500F65"/>
    <w:rsid w:val="005E35C8"/>
    <w:rsid w:val="006D4597"/>
    <w:rsid w:val="00776F0C"/>
    <w:rsid w:val="00811342"/>
    <w:rsid w:val="00964D16"/>
    <w:rsid w:val="00973280"/>
    <w:rsid w:val="009F5A00"/>
    <w:rsid w:val="00B87F27"/>
    <w:rsid w:val="00C17B28"/>
    <w:rsid w:val="00CF15FB"/>
    <w:rsid w:val="00D25C09"/>
    <w:rsid w:val="00DC4718"/>
    <w:rsid w:val="00F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2786A4"/>
  <w15:chartTrackingRefBased/>
  <w15:docId w15:val="{37937875-7CE4-47BC-86E0-03BD4560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link w:val="DefaultZchn"/>
    <w:pPr>
      <w:autoSpaceDE w:val="0"/>
      <w:autoSpaceDN w:val="0"/>
      <w:adjustRightInd w:val="0"/>
    </w:pPr>
    <w:rPr>
      <w:rFonts w:ascii="Frutiger" w:hAnsi="Frutiger"/>
      <w:color w:val="000000"/>
      <w:sz w:val="24"/>
      <w:szCs w:val="24"/>
    </w:rPr>
  </w:style>
  <w:style w:type="character" w:customStyle="1" w:styleId="DefaultZchn">
    <w:name w:val="Default Zchn"/>
    <w:link w:val="Default"/>
    <w:rsid w:val="00D25C09"/>
    <w:rPr>
      <w:rFonts w:ascii="Frutiger" w:hAnsi="Frutiger"/>
      <w:color w:val="000000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1A03-C2A2-48C8-AF8C-832D4C22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Benutzungsordnung</vt:lpstr>
    </vt:vector>
  </TitlesOfParts>
  <Company>Bildungswerk Zentrale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Benutzungsordnung</dc:title>
  <dc:subject/>
  <dc:creator>Marcus Schaaff</dc:creator>
  <cp:keywords/>
  <cp:lastModifiedBy>Kaster, Verena</cp:lastModifiedBy>
  <cp:revision>2</cp:revision>
  <cp:lastPrinted>2007-02-28T13:55:00Z</cp:lastPrinted>
  <dcterms:created xsi:type="dcterms:W3CDTF">2022-07-28T11:11:00Z</dcterms:created>
  <dcterms:modified xsi:type="dcterms:W3CDTF">2022-07-28T11:11:00Z</dcterms:modified>
</cp:coreProperties>
</file>